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E7A68" w:rsidRPr="00516F57" w:rsidRDefault="00114097" w:rsidP="00AE7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E7A68"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AE7A68" w:rsidRPr="00516F57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</w:t>
      </w:r>
      <w:proofErr w:type="gramEnd"/>
      <w:r w:rsidR="00AE7A68" w:rsidRPr="00516F57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</w:p>
    <w:p w:rsidR="00AE7A68" w:rsidRPr="00516F57" w:rsidRDefault="00AE7A68" w:rsidP="00AE7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7">
        <w:rPr>
          <w:rFonts w:ascii="Times New Roman" w:hAnsi="Times New Roman" w:cs="Times New Roman"/>
          <w:sz w:val="24"/>
          <w:szCs w:val="24"/>
        </w:rPr>
        <w:t>№ 918 (реестровый номер торгов 939)</w:t>
      </w:r>
    </w:p>
    <w:p w:rsidR="00C141BA" w:rsidRPr="00EE60D5" w:rsidRDefault="00C141BA" w:rsidP="00AE7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AE7A68" w:rsidRPr="00516F57" w:rsidRDefault="00743A07" w:rsidP="00AE7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E7A68" w:rsidRPr="00516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договора на </w:t>
      </w:r>
      <w:r w:rsidR="00AE7A68" w:rsidRPr="00516F57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жилых домов, расположенных по адресам:</w:t>
      </w:r>
    </w:p>
    <w:p w:rsidR="00AE7A68" w:rsidRPr="00516F57" w:rsidRDefault="00AE7A68" w:rsidP="00AE7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7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516F57">
        <w:rPr>
          <w:rFonts w:ascii="Times New Roman" w:hAnsi="Times New Roman" w:cs="Times New Roman"/>
          <w:sz w:val="24"/>
          <w:szCs w:val="24"/>
        </w:rPr>
        <w:t>Бандикова</w:t>
      </w:r>
      <w:proofErr w:type="spellEnd"/>
      <w:r w:rsidRPr="00516F57">
        <w:rPr>
          <w:rFonts w:ascii="Times New Roman" w:hAnsi="Times New Roman" w:cs="Times New Roman"/>
          <w:sz w:val="24"/>
          <w:szCs w:val="24"/>
        </w:rPr>
        <w:t>, д.2а</w:t>
      </w:r>
    </w:p>
    <w:p w:rsidR="00AE7A68" w:rsidRPr="00516F57" w:rsidRDefault="00AE7A68" w:rsidP="00AE7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7">
        <w:rPr>
          <w:rFonts w:ascii="Times New Roman" w:hAnsi="Times New Roman" w:cs="Times New Roman"/>
          <w:sz w:val="24"/>
          <w:szCs w:val="24"/>
        </w:rPr>
        <w:t>г. Тула, ул. Бардина, д.12</w:t>
      </w:r>
    </w:p>
    <w:p w:rsidR="00AE7A68" w:rsidRPr="00516F57" w:rsidRDefault="00AE7A68" w:rsidP="00AE7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7">
        <w:rPr>
          <w:rFonts w:ascii="Times New Roman" w:hAnsi="Times New Roman" w:cs="Times New Roman"/>
          <w:sz w:val="24"/>
          <w:szCs w:val="24"/>
        </w:rPr>
        <w:t>г. Тула, ул. Белкина, д.25</w:t>
      </w:r>
    </w:p>
    <w:p w:rsidR="00AE7A68" w:rsidRPr="00516F57" w:rsidRDefault="00AE7A68" w:rsidP="00AE7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7">
        <w:rPr>
          <w:rFonts w:ascii="Times New Roman" w:hAnsi="Times New Roman" w:cs="Times New Roman"/>
          <w:sz w:val="24"/>
          <w:szCs w:val="24"/>
        </w:rPr>
        <w:t>г.  Тула, ул. Дементьева, д.35</w:t>
      </w:r>
    </w:p>
    <w:p w:rsidR="00AE7A68" w:rsidRPr="00516F57" w:rsidRDefault="00AE7A68" w:rsidP="00AE7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7">
        <w:rPr>
          <w:rFonts w:ascii="Times New Roman" w:hAnsi="Times New Roman" w:cs="Times New Roman"/>
          <w:sz w:val="24"/>
          <w:szCs w:val="24"/>
        </w:rPr>
        <w:t>г. Тула, ул. Кирова, д.166</w:t>
      </w:r>
    </w:p>
    <w:p w:rsidR="00AE7A68" w:rsidRPr="00516F57" w:rsidRDefault="00AE7A68" w:rsidP="00AE7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7">
        <w:rPr>
          <w:rFonts w:ascii="Times New Roman" w:hAnsi="Times New Roman" w:cs="Times New Roman"/>
          <w:sz w:val="24"/>
          <w:szCs w:val="24"/>
        </w:rPr>
        <w:t>г. Тула, ул. Кутузова, д.18</w:t>
      </w:r>
    </w:p>
    <w:p w:rsidR="00AE7A68" w:rsidRPr="00516F57" w:rsidRDefault="00AE7A68" w:rsidP="00AE7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7">
        <w:rPr>
          <w:rFonts w:ascii="Times New Roman" w:hAnsi="Times New Roman" w:cs="Times New Roman"/>
          <w:sz w:val="24"/>
          <w:szCs w:val="24"/>
        </w:rPr>
        <w:t>г. Тула, ул. Кутузова, д.37</w:t>
      </w:r>
    </w:p>
    <w:p w:rsidR="00AE7A68" w:rsidRPr="00516F57" w:rsidRDefault="00AE7A68" w:rsidP="00AE7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7">
        <w:rPr>
          <w:rFonts w:ascii="Times New Roman" w:hAnsi="Times New Roman" w:cs="Times New Roman"/>
          <w:sz w:val="24"/>
          <w:szCs w:val="24"/>
        </w:rPr>
        <w:t>г. Тула, ул. Маяковского, д.2а</w:t>
      </w:r>
    </w:p>
    <w:p w:rsidR="00AE7A68" w:rsidRPr="00516F57" w:rsidRDefault="00AE7A68" w:rsidP="00AE7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7">
        <w:rPr>
          <w:rFonts w:ascii="Times New Roman" w:hAnsi="Times New Roman" w:cs="Times New Roman"/>
          <w:sz w:val="24"/>
          <w:szCs w:val="24"/>
        </w:rPr>
        <w:t>г. Тула, ул. Тимирязева, д.97</w:t>
      </w:r>
    </w:p>
    <w:p w:rsidR="00AE7A68" w:rsidRPr="00516F57" w:rsidRDefault="00AE7A68" w:rsidP="00AE7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7">
        <w:rPr>
          <w:rFonts w:ascii="Times New Roman" w:hAnsi="Times New Roman" w:cs="Times New Roman"/>
          <w:sz w:val="24"/>
          <w:szCs w:val="24"/>
        </w:rPr>
        <w:t>г. Тула, ул. Металлургов, д.4</w:t>
      </w:r>
    </w:p>
    <w:p w:rsidR="00AE7A68" w:rsidRPr="00516F57" w:rsidRDefault="00AE7A68" w:rsidP="00AE7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57">
        <w:rPr>
          <w:rFonts w:ascii="Times New Roman" w:hAnsi="Times New Roman" w:cs="Times New Roman"/>
          <w:sz w:val="24"/>
          <w:szCs w:val="24"/>
        </w:rPr>
        <w:t>г. Тула, ул. Металлургов, д.8</w:t>
      </w:r>
    </w:p>
    <w:p w:rsidR="007E074A" w:rsidRDefault="00743A07" w:rsidP="00AE7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676934">
        <w:rPr>
          <w:rFonts w:ascii="Times New Roman" w:hAnsi="Times New Roman" w:cs="Times New Roman"/>
          <w:sz w:val="24"/>
          <w:szCs w:val="24"/>
        </w:rPr>
        <w:t>91</w:t>
      </w:r>
      <w:r w:rsidR="00AE7A68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E7A68" w:rsidRDefault="00AE7A68" w:rsidP="00AE7A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 w:rsidRPr="00AE7A6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Pr="00AE7A68">
        <w:rPr>
          <w:rFonts w:ascii="Times New Roman" w:hAnsi="Times New Roman" w:cs="Times New Roman"/>
          <w:sz w:val="24"/>
          <w:szCs w:val="24"/>
        </w:rPr>
        <w:t>Торгово-Строительная Компания «Паритет»</w:t>
      </w:r>
      <w:r w:rsidR="00D60AB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AE7A68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Торгово-Строительная Компания «Паритет» </w:t>
      </w:r>
      <w:r w:rsid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0563B8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 w:rsidRPr="002E58B5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 w:rsidRPr="002E58B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Торгово-Строительная Компания «Паритет»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2E58B5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1C27C7" w:rsidRPr="001C27C7">
        <w:rPr>
          <w:rFonts w:ascii="Times New Roman" w:hAnsi="Times New Roman" w:cs="Times New Roman"/>
          <w:color w:val="000000"/>
          <w:sz w:val="24"/>
          <w:szCs w:val="24"/>
        </w:rPr>
        <w:t>25 799 083,00</w:t>
      </w:r>
      <w:r w:rsidR="001C27C7">
        <w:rPr>
          <w:color w:val="000000"/>
        </w:rPr>
        <w:t xml:space="preserve"> </w:t>
      </w:r>
      <w:r w:rsidR="00CD6318">
        <w:rPr>
          <w:color w:val="000000"/>
        </w:rPr>
        <w:t xml:space="preserve"> </w:t>
      </w:r>
      <w:r w:rsidR="00355B64">
        <w:rPr>
          <w:color w:val="000000"/>
        </w:rPr>
        <w:t xml:space="preserve"> </w:t>
      </w:r>
      <w:r w:rsidR="002E58B5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2E58B5">
        <w:rPr>
          <w:rFonts w:ascii="Times New Roman" w:hAnsi="Times New Roman" w:cs="Times New Roman"/>
          <w:sz w:val="24"/>
          <w:szCs w:val="24"/>
        </w:rPr>
        <w:t>(</w:t>
      </w:r>
      <w:r w:rsidR="001C27C7">
        <w:rPr>
          <w:rFonts w:ascii="Times New Roman" w:hAnsi="Times New Roman" w:cs="Times New Roman"/>
          <w:sz w:val="24"/>
          <w:szCs w:val="24"/>
        </w:rPr>
        <w:t>двадцать пять миллионов семьсот девяносто девять тысяч восемьдесят три рубля 00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C7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91D2D" w:rsidRPr="00743A07" w:rsidRDefault="00E21D41" w:rsidP="00591D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2E58B5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2E58B5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2E58B5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2E58B5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Торгово-Строительная Компания «Паритет»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591D2D" w:rsidRPr="001C27C7">
        <w:rPr>
          <w:rFonts w:ascii="Times New Roman" w:hAnsi="Times New Roman" w:cs="Times New Roman"/>
          <w:color w:val="000000"/>
          <w:sz w:val="24"/>
          <w:szCs w:val="24"/>
        </w:rPr>
        <w:t>25 799 083,00</w:t>
      </w:r>
      <w:r w:rsidR="00591D2D">
        <w:rPr>
          <w:color w:val="000000"/>
        </w:rPr>
        <w:t xml:space="preserve">   </w:t>
      </w:r>
      <w:r w:rsidR="00591D2D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D2D" w:rsidRPr="002E58B5">
        <w:rPr>
          <w:rFonts w:ascii="Times New Roman" w:hAnsi="Times New Roman" w:cs="Times New Roman"/>
          <w:sz w:val="24"/>
          <w:szCs w:val="24"/>
        </w:rPr>
        <w:t>(</w:t>
      </w:r>
      <w:r w:rsidR="00591D2D">
        <w:rPr>
          <w:rFonts w:ascii="Times New Roman" w:hAnsi="Times New Roman" w:cs="Times New Roman"/>
          <w:sz w:val="24"/>
          <w:szCs w:val="24"/>
        </w:rPr>
        <w:t>двадцать пять миллионов семьсот девяносто девять тысяч восемьдесят три рубля 00 копеек</w:t>
      </w:r>
      <w:r w:rsidR="00591D2D" w:rsidRPr="00743A07">
        <w:rPr>
          <w:rFonts w:ascii="Times New Roman" w:hAnsi="Times New Roman" w:cs="Times New Roman"/>
          <w:sz w:val="24"/>
          <w:szCs w:val="24"/>
        </w:rPr>
        <w:t xml:space="preserve">). </w:t>
      </w:r>
      <w:r w:rsidR="00591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18" w:rsidRDefault="00CD631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AE7A68" w:rsidRPr="00AE7A68">
        <w:rPr>
          <w:rFonts w:ascii="Times New Roman" w:hAnsi="Times New Roman" w:cs="Times New Roman"/>
          <w:sz w:val="24"/>
          <w:szCs w:val="24"/>
        </w:rPr>
        <w:t>Торгово-Строительная Компания «Паритет»</w:t>
      </w:r>
      <w:r w:rsidR="002E5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A68" w:rsidRDefault="00AE7A6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0A66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27C7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58B5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5B64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18B9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1D2D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34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5FD8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2AB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752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DE4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E7A68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3D7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751EE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318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9EAB7-6373-4C25-B6B5-25CD5F8D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632</cp:revision>
  <cp:lastPrinted>2016-10-26T12:15:00Z</cp:lastPrinted>
  <dcterms:created xsi:type="dcterms:W3CDTF">2016-07-21T12:07:00Z</dcterms:created>
  <dcterms:modified xsi:type="dcterms:W3CDTF">2016-10-26T12:36:00Z</dcterms:modified>
</cp:coreProperties>
</file>